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CARTA DE REPRESENTAÇÃO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Banca de Comissão Avaliadora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Salão Universitário 2026</w:t>
      </w:r>
    </w:p>
    <w:p w:rsidR="00000000" w:rsidDel="00000000" w:rsidP="00000000" w:rsidRDefault="00000000" w:rsidRPr="00000000" w14:paraId="0000000C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Na condição de professor(a) e orientador(a), venho por meio desta justificar minha ausência durante a apresentação do trabalho do(a) aluno(a) _______________________ o qual intitula-se _________________________________________________________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designando assim o(a) _____________________ como meu representante.</w:t>
      </w:r>
    </w:p>
    <w:p w:rsidR="00000000" w:rsidDel="00000000" w:rsidP="00000000" w:rsidRDefault="00000000" w:rsidRPr="00000000" w14:paraId="00000010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Professor Orientador: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Instituição Origem: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-446649</wp:posOffset>
          </wp:positionV>
          <wp:extent cx="7569283" cy="1657306"/>
          <wp:effectExtent b="0" l="0" r="0" t="0"/>
          <wp:wrapNone/>
          <wp:docPr id="1581306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83" cy="16573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C2B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C2B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C2B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C2B8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C2B8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C2B8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C2B8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C2B8A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C2B8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C2B8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C2B8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C2B8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C2B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C2B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C2B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C2B8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C2B8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C2B8A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C2B8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C2B8A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C2B8A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C2B8A"/>
  </w:style>
  <w:style w:type="paragraph" w:styleId="Rodap">
    <w:name w:val="footer"/>
    <w:basedOn w:val="Normal"/>
    <w:link w:val="RodapChar"/>
    <w:uiPriority w:val="99"/>
    <w:unhideWhenUsed w:val="1"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C2B8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pFZCbz7nB9KjiOWq9sCGb23rw==">CgMxLjAyCGguZ2pkZ3hzOAByITFSenNYc08tYTdnX1dxV29zNnVTM3ZsZnpBR1ZzMGlFUw==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2025-11-04T12:58:00Z</dcterms:created>
  <dc:creator>Augusto Barros</dc:creator>
</cp:coreProperties>
</file>